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7C" w:rsidRPr="000F1F7C" w:rsidRDefault="000F1F7C" w:rsidP="000F1F7C">
      <w:pPr>
        <w:shd w:val="clear" w:color="auto" w:fill="FFFFFF"/>
        <w:spacing w:after="225" w:line="240" w:lineRule="auto"/>
        <w:outlineLvl w:val="0"/>
        <w:rPr>
          <w:rFonts w:ascii="Times New Roman" w:eastAsia="Times New Roman" w:hAnsi="Times New Roman" w:cs="Times New Roman"/>
          <w:b/>
          <w:i/>
          <w:color w:val="000000"/>
          <w:kern w:val="36"/>
          <w:sz w:val="28"/>
          <w:szCs w:val="28"/>
          <w:lang w:eastAsia="ru-RU"/>
        </w:rPr>
      </w:pPr>
      <w:r w:rsidRPr="000F1F7C">
        <w:rPr>
          <w:rFonts w:ascii="Times New Roman" w:eastAsia="Times New Roman" w:hAnsi="Times New Roman" w:cs="Times New Roman"/>
          <w:b/>
          <w:i/>
          <w:color w:val="000000"/>
          <w:kern w:val="36"/>
          <w:sz w:val="28"/>
          <w:szCs w:val="28"/>
          <w:lang w:eastAsia="ru-RU"/>
        </w:rPr>
        <w:t>советы для мам: как помочь ребенку выучить английский язык</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Все мы в школе учили английский язык, но какой процент взрослого населения России свободно говорит на английском? Как ни прискорбно это констатировать, но в современной России уровень знания иностранных языков по-прежнему крайне низкий.</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F1F7C">
        <w:rPr>
          <w:rFonts w:ascii="Times New Roman" w:eastAsia="Times New Roman" w:hAnsi="Times New Roman" w:cs="Times New Roman"/>
          <w:color w:val="000000"/>
          <w:sz w:val="24"/>
          <w:szCs w:val="24"/>
          <w:lang w:eastAsia="ru-RU"/>
        </w:rPr>
        <w:t>Согласно статистике,  свободно на английском языке способны изъясняться лишь 11 % жителей нашей страны.</w:t>
      </w:r>
      <w:proofErr w:type="gramEnd"/>
      <w:r w:rsidRPr="000F1F7C">
        <w:rPr>
          <w:rFonts w:ascii="Times New Roman" w:eastAsia="Times New Roman" w:hAnsi="Times New Roman" w:cs="Times New Roman"/>
          <w:color w:val="000000"/>
          <w:sz w:val="24"/>
          <w:szCs w:val="24"/>
          <w:lang w:eastAsia="ru-RU"/>
        </w:rPr>
        <w:t xml:space="preserve"> Конечно, все мы хотим для наших детей лучшего будущего, а поэтому, давайте, сегодня поговорим о том, как помочь вашему ребенку выучить английский язык.</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pStyle w:val="a8"/>
        <w:numPr>
          <w:ilvl w:val="0"/>
          <w:numId w:val="1"/>
        </w:numPr>
        <w:shd w:val="clear" w:color="auto" w:fill="FFFFFF"/>
        <w:spacing w:after="0" w:line="240" w:lineRule="auto"/>
        <w:rPr>
          <w:rFonts w:ascii="Times New Roman" w:eastAsia="Times New Roman" w:hAnsi="Times New Roman" w:cs="Times New Roman"/>
          <w:b/>
          <w:bCs/>
          <w:color w:val="CE1957"/>
          <w:sz w:val="24"/>
          <w:szCs w:val="24"/>
          <w:lang w:eastAsia="ru-RU"/>
        </w:rPr>
      </w:pPr>
      <w:r w:rsidRPr="000F1F7C">
        <w:rPr>
          <w:rFonts w:ascii="Times New Roman" w:eastAsia="Times New Roman" w:hAnsi="Times New Roman" w:cs="Times New Roman"/>
          <w:b/>
          <w:bCs/>
          <w:color w:val="CE1957"/>
          <w:sz w:val="24"/>
          <w:szCs w:val="24"/>
          <w:lang w:eastAsia="ru-RU"/>
        </w:rPr>
        <w:t>Не ориентируйтесь на детей соседей</w:t>
      </w:r>
    </w:p>
    <w:p w:rsidR="000F1F7C" w:rsidRPr="000F1F7C" w:rsidRDefault="000F1F7C" w:rsidP="000F1F7C">
      <w:pPr>
        <w:pStyle w:val="a8"/>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b/>
          <w:bCs/>
          <w:noProof/>
          <w:color w:val="CE1957"/>
          <w:sz w:val="24"/>
          <w:szCs w:val="24"/>
          <w:lang w:eastAsia="ru-RU"/>
        </w:rPr>
        <w:drawing>
          <wp:inline distT="0" distB="0" distL="0" distR="0" wp14:anchorId="3BA87E1B" wp14:editId="49FA959E">
            <wp:extent cx="3592149" cy="1799198"/>
            <wp:effectExtent l="0" t="0" r="8890" b="0"/>
            <wp:docPr id="9" name="Рисунок 9" descr="http://www.yapokupayu.ru/system/ckeditor_assets/pictures/000/165/713_content.jpg?146476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apokupayu.ru/system/ckeditor_assets/pictures/000/165/713_content.jpg?1464762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3864" cy="1800057"/>
                    </a:xfrm>
                    <a:prstGeom prst="rect">
                      <a:avLst/>
                    </a:prstGeom>
                    <a:noFill/>
                    <a:ln>
                      <a:noFill/>
                    </a:ln>
                  </pic:spPr>
                </pic:pic>
              </a:graphicData>
            </a:graphic>
          </wp:inline>
        </w:drawing>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Необходимо четко понимать, что дети развиваются неравномерно. Например, одни уже в пятилетнем возрасте могут читать без запинки, а другие и в шесть лет складывают слова по слогам. Однако</w:t>
      </w:r>
      <w:proofErr w:type="gramStart"/>
      <w:r w:rsidRPr="000F1F7C">
        <w:rPr>
          <w:rFonts w:ascii="Times New Roman" w:eastAsia="Times New Roman" w:hAnsi="Times New Roman" w:cs="Times New Roman"/>
          <w:color w:val="000000"/>
          <w:sz w:val="24"/>
          <w:szCs w:val="24"/>
          <w:lang w:eastAsia="ru-RU"/>
        </w:rPr>
        <w:t>,</w:t>
      </w:r>
      <w:proofErr w:type="gramEnd"/>
      <w:r w:rsidRPr="000F1F7C">
        <w:rPr>
          <w:rFonts w:ascii="Times New Roman" w:eastAsia="Times New Roman" w:hAnsi="Times New Roman" w:cs="Times New Roman"/>
          <w:color w:val="000000"/>
          <w:sz w:val="24"/>
          <w:szCs w:val="24"/>
          <w:lang w:eastAsia="ru-RU"/>
        </w:rPr>
        <w:t xml:space="preserve"> это не означает, что один ребенок умнее другого. Скорее всего, у них просто разные от природы циклы развития. Кстати, именно этим и объясняется феномен вундеркиндов — детей, которые в совсем маленьком возрасте значительно превосходили по развитию своих сверстников, а когда выросли, внезапно стали такими же, как все.</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696969"/>
          <w:sz w:val="24"/>
          <w:szCs w:val="24"/>
          <w:lang w:eastAsia="ru-RU"/>
        </w:rPr>
        <w:t xml:space="preserve">Поэтому отдавать ребенка с четырех лет на курсы иностранного языка только из-за того, что соседская девочка Маша уже начала заниматься с педагогом и делает в английском большие успехи — порочная практика. </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Как показала статистика языковых школ, дети, начавшие учить английский в восьмилетнем возрасте, нагоняют учеников, занимающихся иностранным языком с четырех лет, менее</w:t>
      </w:r>
      <w:proofErr w:type="gramStart"/>
      <w:r w:rsidRPr="000F1F7C">
        <w:rPr>
          <w:rFonts w:ascii="Times New Roman" w:eastAsia="Times New Roman" w:hAnsi="Times New Roman" w:cs="Times New Roman"/>
          <w:color w:val="000000"/>
          <w:sz w:val="24"/>
          <w:szCs w:val="24"/>
          <w:lang w:eastAsia="ru-RU"/>
        </w:rPr>
        <w:t>,</w:t>
      </w:r>
      <w:proofErr w:type="gramEnd"/>
      <w:r w:rsidRPr="000F1F7C">
        <w:rPr>
          <w:rFonts w:ascii="Times New Roman" w:eastAsia="Times New Roman" w:hAnsi="Times New Roman" w:cs="Times New Roman"/>
          <w:color w:val="000000"/>
          <w:sz w:val="24"/>
          <w:szCs w:val="24"/>
          <w:lang w:eastAsia="ru-RU"/>
        </w:rPr>
        <w:t xml:space="preserve"> чем за полгода. Впрочем, каждый случай сугубо индивидуален, и задача родителя поймать тот момент, когда у ребенка начинается период повышенного восприятия знаний. Это может выражаться в огромном количестве вопросов, начинающихся со слова «Почему?», возросшем интересе к окружающему миру или резком появлении многочисленных новых хобби.</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pStyle w:val="a8"/>
        <w:numPr>
          <w:ilvl w:val="0"/>
          <w:numId w:val="1"/>
        </w:numPr>
        <w:shd w:val="clear" w:color="auto" w:fill="FFFFFF"/>
        <w:spacing w:after="0" w:line="240" w:lineRule="auto"/>
        <w:rPr>
          <w:rFonts w:ascii="Times New Roman" w:eastAsia="Times New Roman" w:hAnsi="Times New Roman" w:cs="Times New Roman"/>
          <w:b/>
          <w:bCs/>
          <w:color w:val="CE1957"/>
          <w:sz w:val="24"/>
          <w:szCs w:val="24"/>
          <w:lang w:eastAsia="ru-RU"/>
        </w:rPr>
      </w:pPr>
      <w:r w:rsidRPr="000F1F7C">
        <w:rPr>
          <w:rFonts w:ascii="Times New Roman" w:eastAsia="Times New Roman" w:hAnsi="Times New Roman" w:cs="Times New Roman"/>
          <w:b/>
          <w:bCs/>
          <w:color w:val="CE1957"/>
          <w:sz w:val="24"/>
          <w:szCs w:val="24"/>
          <w:lang w:eastAsia="ru-RU"/>
        </w:rPr>
        <w:t>Следите за нагрузкой</w:t>
      </w:r>
      <w:r w:rsidRPr="000F1F7C">
        <w:rPr>
          <w:rFonts w:ascii="Times New Roman" w:eastAsia="Times New Roman" w:hAnsi="Times New Roman" w:cs="Times New Roman"/>
          <w:color w:val="CE1957"/>
          <w:sz w:val="24"/>
          <w:szCs w:val="24"/>
          <w:lang w:eastAsia="ru-RU"/>
        </w:rPr>
        <w:t xml:space="preserve"> </w:t>
      </w:r>
      <w:r w:rsidRPr="000F1F7C">
        <w:rPr>
          <w:rFonts w:ascii="Times New Roman" w:eastAsia="Times New Roman" w:hAnsi="Times New Roman" w:cs="Times New Roman"/>
          <w:b/>
          <w:bCs/>
          <w:color w:val="CE1957"/>
          <w:sz w:val="24"/>
          <w:szCs w:val="24"/>
          <w:lang w:eastAsia="ru-RU"/>
        </w:rPr>
        <w:t>на дополнительных занятиях</w:t>
      </w: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 xml:space="preserve">Если вы замечаете, что ваш ребенок старательно занимается, но его общая успеваемость, тем не менее, постоянно снижается, возможно, вы немного перестарались с дополнительными занятиями. Выявить это можно, понаблюдав за тем, как ребенок сидит на уроках с репетитором. Если ребенок, </w:t>
      </w:r>
      <w:proofErr w:type="spellStart"/>
      <w:r w:rsidRPr="000F1F7C">
        <w:rPr>
          <w:rFonts w:ascii="Times New Roman" w:eastAsia="Times New Roman" w:hAnsi="Times New Roman" w:cs="Times New Roman"/>
          <w:color w:val="000000"/>
          <w:sz w:val="24"/>
          <w:szCs w:val="24"/>
          <w:lang w:eastAsia="ru-RU"/>
        </w:rPr>
        <w:t>прийдя</w:t>
      </w:r>
      <w:proofErr w:type="spellEnd"/>
      <w:r w:rsidRPr="000F1F7C">
        <w:rPr>
          <w:rFonts w:ascii="Times New Roman" w:eastAsia="Times New Roman" w:hAnsi="Times New Roman" w:cs="Times New Roman"/>
          <w:color w:val="000000"/>
          <w:sz w:val="24"/>
          <w:szCs w:val="24"/>
          <w:lang w:eastAsia="ru-RU"/>
        </w:rPr>
        <w:t xml:space="preserve"> на дополнительные занятия, не сидит ровно, а буквально падает на стол, это </w:t>
      </w:r>
      <w:proofErr w:type="gramStart"/>
      <w:r w:rsidRPr="000F1F7C">
        <w:rPr>
          <w:rFonts w:ascii="Times New Roman" w:eastAsia="Times New Roman" w:hAnsi="Times New Roman" w:cs="Times New Roman"/>
          <w:color w:val="000000"/>
          <w:sz w:val="24"/>
          <w:szCs w:val="24"/>
          <w:lang w:eastAsia="ru-RU"/>
        </w:rPr>
        <w:t>означает что он уже переутомился</w:t>
      </w:r>
      <w:proofErr w:type="gramEnd"/>
      <w:r w:rsidRPr="000F1F7C">
        <w:rPr>
          <w:rFonts w:ascii="Times New Roman" w:eastAsia="Times New Roman" w:hAnsi="Times New Roman" w:cs="Times New Roman"/>
          <w:color w:val="000000"/>
          <w:sz w:val="24"/>
          <w:szCs w:val="24"/>
          <w:lang w:eastAsia="ru-RU"/>
        </w:rPr>
        <w:t>, и инвестировать в него дополнительные знания — бесполезная, а зачастую и вредная затея.</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696969"/>
          <w:sz w:val="24"/>
          <w:szCs w:val="24"/>
          <w:lang w:eastAsia="ru-RU"/>
        </w:rPr>
        <w:t xml:space="preserve">В этом случае, вместо того, чтобы вбивать в голову ребенка лишнюю информацию, сократите общее число дополнительных занятий, убедите репетитора разбирать с ним только то, что он уже проходил в школе, а заодно попросите учителя снизить общую интенсивность уроков. </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lastRenderedPageBreak/>
        <w:t>Дело в том, что люди воспринимают один и тот же материал с абсолютно разной скоростью, как следствие, возможно, ваш ребенок просто элементарно не успевает усваивать и осознавать тот объем информации, который учителя пытаются вложить ему в голову.</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pStyle w:val="a8"/>
        <w:numPr>
          <w:ilvl w:val="0"/>
          <w:numId w:val="1"/>
        </w:numPr>
        <w:shd w:val="clear" w:color="auto" w:fill="FFFFFF"/>
        <w:spacing w:after="0" w:line="240" w:lineRule="auto"/>
        <w:rPr>
          <w:rFonts w:ascii="Times New Roman" w:eastAsia="Times New Roman" w:hAnsi="Times New Roman" w:cs="Times New Roman"/>
          <w:b/>
          <w:bCs/>
          <w:color w:val="CE1957"/>
          <w:sz w:val="24"/>
          <w:szCs w:val="24"/>
          <w:lang w:eastAsia="ru-RU"/>
        </w:rPr>
      </w:pPr>
      <w:r w:rsidRPr="000F1F7C">
        <w:rPr>
          <w:rFonts w:ascii="Times New Roman" w:eastAsia="Times New Roman" w:hAnsi="Times New Roman" w:cs="Times New Roman"/>
          <w:b/>
          <w:bCs/>
          <w:color w:val="CE1957"/>
          <w:sz w:val="24"/>
          <w:szCs w:val="24"/>
          <w:lang w:eastAsia="ru-RU"/>
        </w:rPr>
        <w:t>Вначале хвалить, а только потом исправлять</w:t>
      </w:r>
    </w:p>
    <w:p w:rsidR="000F1F7C" w:rsidRPr="000F1F7C" w:rsidRDefault="000F1F7C" w:rsidP="000F1F7C">
      <w:pPr>
        <w:pStyle w:val="a8"/>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b/>
          <w:bCs/>
          <w:noProof/>
          <w:color w:val="CE1957"/>
          <w:sz w:val="24"/>
          <w:szCs w:val="24"/>
          <w:lang w:eastAsia="ru-RU"/>
        </w:rPr>
        <w:drawing>
          <wp:inline distT="0" distB="0" distL="0" distR="0" wp14:anchorId="165A2A3B" wp14:editId="1C12E4BD">
            <wp:extent cx="3191905" cy="2103882"/>
            <wp:effectExtent l="0" t="0" r="8890" b="0"/>
            <wp:docPr id="7" name="Рисунок 7" descr="http://www.yapokupayu.ru/system/ckeditor_assets/pictures/000/165/715_content.jpg?146476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apokupayu.ru/system/ckeditor_assets/pictures/000/165/715_content.jpg?14647625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309" cy="2104807"/>
                    </a:xfrm>
                    <a:prstGeom prst="rect">
                      <a:avLst/>
                    </a:prstGeom>
                    <a:noFill/>
                    <a:ln>
                      <a:noFill/>
                    </a:ln>
                  </pic:spPr>
                </pic:pic>
              </a:graphicData>
            </a:graphic>
          </wp:inline>
        </w:drawing>
      </w: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Говорить на чужом языке для ребенка, да и для многих взрослых, примерно такой же стресс, как в первый раз сесть за руль автомобиля. Помните, то «удивительно приятное» чувство, которое вы испытали во время вашей первой поездки по городу, когда вам со всех сторон начали сигналить? Желание продолжать обучаться вождению немного поутихло, не правда ли?</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С английским языком в точности такая же история. Поэтому, если вы замечаете, что ваш репетитор по английскому имеет привычку перебивать и немедленно поправлять ребенка, когда он, например, делает пересказ заданного ему на дом текста, можете смело отказываться от услуг такого учителя. Дело в том, что подобная практика исправления ошибок мгновенно выбивает у ребенка почву из-под ног, заставляет стушеваться, а заодно забыть, что же он хотел сказать дальше.</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696969"/>
          <w:sz w:val="24"/>
          <w:szCs w:val="24"/>
          <w:lang w:eastAsia="ru-RU"/>
        </w:rPr>
        <w:t xml:space="preserve">Плюс, исправления, озвученные таким образом, ребенок все равно не запомнит — он уже сконцентрировался на том, что ошибся, и этот факт притянул 90 % его внимания. </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Педагог, хорошо понимающий детскую психологию, сделает следующее. Вначале выслушает ребенка, отметит для себя сделанные учеником ошибки, затем похвалит ребенка, и только потом приступит к разбору того, что именно было сказано не совсем верно. Кстати, значительную часть урока педагог должен посвятить именно работе над ошибками, обнаруженными при проверке домашнего задания, и только затем переходить к новой теме.</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pStyle w:val="a8"/>
        <w:numPr>
          <w:ilvl w:val="0"/>
          <w:numId w:val="1"/>
        </w:numPr>
        <w:shd w:val="clear" w:color="auto" w:fill="FFFFFF"/>
        <w:spacing w:after="0" w:line="240" w:lineRule="auto"/>
        <w:rPr>
          <w:rFonts w:ascii="Times New Roman" w:eastAsia="Times New Roman" w:hAnsi="Times New Roman" w:cs="Times New Roman"/>
          <w:b/>
          <w:bCs/>
          <w:color w:val="CE1957"/>
          <w:sz w:val="24"/>
          <w:szCs w:val="24"/>
          <w:lang w:eastAsia="ru-RU"/>
        </w:rPr>
      </w:pPr>
      <w:r w:rsidRPr="000F1F7C">
        <w:rPr>
          <w:rFonts w:ascii="Times New Roman" w:eastAsia="Times New Roman" w:hAnsi="Times New Roman" w:cs="Times New Roman"/>
          <w:b/>
          <w:bCs/>
          <w:color w:val="CE1957"/>
          <w:sz w:val="24"/>
          <w:szCs w:val="24"/>
          <w:lang w:eastAsia="ru-RU"/>
        </w:rPr>
        <w:t>Не пытайтесь учить ребенка — позвольте ему учить вас</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На Востоке не просто так функции родителей и учителя были разнесены. Есть мама и папа, а есть — сэнсэй. Как ни грустно это констатировать, но самостоятельно донести до ребенка знания способен один родитель из тысячи. Другое дело, если вы позволите ребенку учить вас.</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 xml:space="preserve">Например, «по секрету» признаетесь ему, что не понимаете, в каком случае стоит использовать время </w:t>
      </w:r>
      <w:proofErr w:type="spellStart"/>
      <w:r w:rsidRPr="000F1F7C">
        <w:rPr>
          <w:rFonts w:ascii="Times New Roman" w:eastAsia="Times New Roman" w:hAnsi="Times New Roman" w:cs="Times New Roman"/>
          <w:color w:val="000000"/>
          <w:sz w:val="24"/>
          <w:szCs w:val="24"/>
          <w:lang w:eastAsia="ru-RU"/>
        </w:rPr>
        <w:t>present</w:t>
      </w:r>
      <w:proofErr w:type="spellEnd"/>
      <w:r w:rsidRPr="000F1F7C">
        <w:rPr>
          <w:rFonts w:ascii="Times New Roman" w:eastAsia="Times New Roman" w:hAnsi="Times New Roman" w:cs="Times New Roman"/>
          <w:color w:val="000000"/>
          <w:sz w:val="24"/>
          <w:szCs w:val="24"/>
          <w:lang w:eastAsia="ru-RU"/>
        </w:rPr>
        <w:t xml:space="preserve">, а в каком — </w:t>
      </w:r>
      <w:proofErr w:type="spellStart"/>
      <w:r w:rsidRPr="000F1F7C">
        <w:rPr>
          <w:rFonts w:ascii="Times New Roman" w:eastAsia="Times New Roman" w:hAnsi="Times New Roman" w:cs="Times New Roman"/>
          <w:color w:val="000000"/>
          <w:sz w:val="24"/>
          <w:szCs w:val="24"/>
          <w:lang w:eastAsia="ru-RU"/>
        </w:rPr>
        <w:t>present</w:t>
      </w:r>
      <w:proofErr w:type="spellEnd"/>
      <w:r w:rsidRPr="000F1F7C">
        <w:rPr>
          <w:rFonts w:ascii="Times New Roman" w:eastAsia="Times New Roman" w:hAnsi="Times New Roman" w:cs="Times New Roman"/>
          <w:color w:val="000000"/>
          <w:sz w:val="24"/>
          <w:szCs w:val="24"/>
          <w:lang w:eastAsia="ru-RU"/>
        </w:rPr>
        <w:t xml:space="preserve"> </w:t>
      </w:r>
      <w:proofErr w:type="spellStart"/>
      <w:r w:rsidRPr="000F1F7C">
        <w:rPr>
          <w:rFonts w:ascii="Times New Roman" w:eastAsia="Times New Roman" w:hAnsi="Times New Roman" w:cs="Times New Roman"/>
          <w:color w:val="000000"/>
          <w:sz w:val="24"/>
          <w:szCs w:val="24"/>
          <w:lang w:eastAsia="ru-RU"/>
        </w:rPr>
        <w:t>continuous</w:t>
      </w:r>
      <w:proofErr w:type="spellEnd"/>
      <w:r w:rsidRPr="000F1F7C">
        <w:rPr>
          <w:rFonts w:ascii="Times New Roman" w:eastAsia="Times New Roman" w:hAnsi="Times New Roman" w:cs="Times New Roman"/>
          <w:color w:val="000000"/>
          <w:sz w:val="24"/>
          <w:szCs w:val="24"/>
          <w:lang w:eastAsia="ru-RU"/>
        </w:rPr>
        <w:t>, и попросите вашу дочь или сына объяснить вам, в чем тут разница. Во-первых, объяснять кому-то что-либо — лучший способ самостоятельно разобраться в сложной теме. Во-вторых, подобный подход позволит ребенку попробовать себя в новой взрослой роли. Это, безусловно, станет для него приятным опытом и позволит закрепить устойчивую ассоциацию: «английский язык — отношение, как к взрослому — успех».</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b/>
          <w:bCs/>
          <w:color w:val="CE1957"/>
          <w:sz w:val="24"/>
          <w:szCs w:val="24"/>
          <w:lang w:eastAsia="ru-RU"/>
        </w:rPr>
        <w:t>5. Не говорите о будущем, придумайте, как сделать английский язык полезным для ребенка уже сейчас</w:t>
      </w: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b/>
          <w:bCs/>
          <w:noProof/>
          <w:color w:val="CE1957"/>
          <w:sz w:val="24"/>
          <w:szCs w:val="24"/>
          <w:lang w:eastAsia="ru-RU"/>
        </w:rPr>
        <w:drawing>
          <wp:inline distT="0" distB="0" distL="0" distR="0" wp14:anchorId="7B77E4A1" wp14:editId="418ADF43">
            <wp:extent cx="2089239" cy="1685925"/>
            <wp:effectExtent l="0" t="0" r="6350" b="0"/>
            <wp:docPr id="5" name="Рисунок 5" descr="http://www.yapokupayu.ru/system/ckeditor_assets/pictures/000/165/716_content.jpg?146476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apokupayu.ru/system/ckeditor_assets/pictures/000/165/716_content.jpg?14647625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239" cy="1685925"/>
                    </a:xfrm>
                    <a:prstGeom prst="rect">
                      <a:avLst/>
                    </a:prstGeom>
                    <a:noFill/>
                    <a:ln>
                      <a:noFill/>
                    </a:ln>
                  </pic:spPr>
                </pic:pic>
              </a:graphicData>
            </a:graphic>
          </wp:inline>
        </w:drawing>
      </w: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Если у вас — дочь, и она любит диснеевских принцесс, откройте ей страшную тайну: голоса героинь мультфильмов в русском дубляже совсем не так хороши, как в оригинале! Особенно, у русалочки Ариэль, недаром же принца так сходу покорил ее голос. А после этого предложите дочери вместе с вами пересмотреть любимый мультик в оригинале или, на худой конец, в одноголосном переводе Алексея Михалева, в котором не дублируются песни.</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Если у вас — сын, и он, к примеру, увлекается компьютерными играми, предложите ему играть не в адаптированную русскую, а в английскую версию любимой игры. Сообщите, что в этом случае время, которое он проводит за компьютером, может быть увеличено на полчаса. Словом, постарайтесь донести до ребенка простую мысль — знание английского уже сейчас может быть для него очень полезным. Ключевое слово, в данном случае, «сейчас». Дело в том, что апеллирование к пока еще необозримому для ребенка будущему, из серии: «Когда ты пойдешь в выпускной класс школы», — совершенно не работающий с детьми вид мотивации.</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pStyle w:val="a8"/>
        <w:numPr>
          <w:ilvl w:val="0"/>
          <w:numId w:val="1"/>
        </w:numPr>
        <w:shd w:val="clear" w:color="auto" w:fill="FFFFFF"/>
        <w:spacing w:after="0" w:line="240" w:lineRule="auto"/>
        <w:rPr>
          <w:rFonts w:ascii="Times New Roman" w:eastAsia="Times New Roman" w:hAnsi="Times New Roman" w:cs="Times New Roman"/>
          <w:b/>
          <w:bCs/>
          <w:color w:val="CE1957"/>
          <w:sz w:val="24"/>
          <w:szCs w:val="24"/>
          <w:lang w:eastAsia="ru-RU"/>
        </w:rPr>
      </w:pPr>
      <w:r w:rsidRPr="000F1F7C">
        <w:rPr>
          <w:rFonts w:ascii="Times New Roman" w:eastAsia="Times New Roman" w:hAnsi="Times New Roman" w:cs="Times New Roman"/>
          <w:b/>
          <w:bCs/>
          <w:color w:val="CE1957"/>
          <w:sz w:val="24"/>
          <w:szCs w:val="24"/>
          <w:lang w:eastAsia="ru-RU"/>
        </w:rPr>
        <w:t xml:space="preserve">Пополняйте его словарный запас с помощью игровых приложений </w:t>
      </w:r>
    </w:p>
    <w:p w:rsidR="000F1F7C" w:rsidRPr="000F1F7C" w:rsidRDefault="000F1F7C" w:rsidP="000F1F7C">
      <w:pPr>
        <w:pStyle w:val="a8"/>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 xml:space="preserve">Конечно, самый оптимальный для ребенка способ расширить лексический запас иностранных слов — постоянно общаться с носителями языка. Если же это организовать невозможно, то постарайтесь превратить заучивание новых слов из нудной зубрежки в интересную игру. Сегодня в </w:t>
      </w:r>
      <w:proofErr w:type="spellStart"/>
      <w:r w:rsidRPr="000F1F7C">
        <w:rPr>
          <w:rFonts w:ascii="Times New Roman" w:eastAsia="Times New Roman" w:hAnsi="Times New Roman" w:cs="Times New Roman"/>
          <w:color w:val="000000"/>
          <w:sz w:val="24"/>
          <w:szCs w:val="24"/>
          <w:lang w:eastAsia="ru-RU"/>
        </w:rPr>
        <w:t>iOS</w:t>
      </w:r>
      <w:proofErr w:type="spellEnd"/>
      <w:r w:rsidRPr="000F1F7C">
        <w:rPr>
          <w:rFonts w:ascii="Times New Roman" w:eastAsia="Times New Roman" w:hAnsi="Times New Roman" w:cs="Times New Roman"/>
          <w:color w:val="000000"/>
          <w:sz w:val="24"/>
          <w:szCs w:val="24"/>
          <w:lang w:eastAsia="ru-RU"/>
        </w:rPr>
        <w:t xml:space="preserve"> появилось множество мобильных приложений, помогающих запоминать слова в игровой форме. Самое последнее и продвинутое — </w:t>
      </w:r>
      <w:r w:rsidRPr="000F1F7C">
        <w:rPr>
          <w:rFonts w:ascii="Times New Roman" w:eastAsia="Times New Roman" w:hAnsi="Times New Roman" w:cs="Times New Roman"/>
          <w:b/>
          <w:bCs/>
          <w:color w:val="000000"/>
          <w:sz w:val="24"/>
          <w:szCs w:val="24"/>
          <w:lang w:eastAsia="ru-RU"/>
        </w:rPr>
        <w:t xml:space="preserve">приложение </w:t>
      </w:r>
      <w:proofErr w:type="spellStart"/>
      <w:r w:rsidRPr="000F1F7C">
        <w:rPr>
          <w:rFonts w:ascii="Times New Roman" w:eastAsia="Times New Roman" w:hAnsi="Times New Roman" w:cs="Times New Roman"/>
          <w:b/>
          <w:bCs/>
          <w:color w:val="000000"/>
          <w:sz w:val="24"/>
          <w:szCs w:val="24"/>
          <w:lang w:eastAsia="ru-RU"/>
        </w:rPr>
        <w:t>Upmind</w:t>
      </w:r>
      <w:proofErr w:type="spellEnd"/>
      <w:r w:rsidRPr="000F1F7C">
        <w:rPr>
          <w:rFonts w:ascii="Times New Roman" w:eastAsia="Times New Roman" w:hAnsi="Times New Roman" w:cs="Times New Roman"/>
          <w:b/>
          <w:bCs/>
          <w:color w:val="000000"/>
          <w:sz w:val="24"/>
          <w:szCs w:val="24"/>
          <w:lang w:eastAsia="ru-RU"/>
        </w:rPr>
        <w:t xml:space="preserve"> от создателей </w:t>
      </w:r>
      <w:proofErr w:type="spellStart"/>
      <w:r w:rsidRPr="000F1F7C">
        <w:rPr>
          <w:rFonts w:ascii="Times New Roman" w:eastAsia="Times New Roman" w:hAnsi="Times New Roman" w:cs="Times New Roman"/>
          <w:b/>
          <w:bCs/>
          <w:color w:val="000000"/>
          <w:sz w:val="24"/>
          <w:szCs w:val="24"/>
          <w:lang w:eastAsia="ru-RU"/>
        </w:rPr>
        <w:t>Easy</w:t>
      </w:r>
      <w:proofErr w:type="spellEnd"/>
      <w:r w:rsidRPr="000F1F7C">
        <w:rPr>
          <w:rFonts w:ascii="Times New Roman" w:eastAsia="Times New Roman" w:hAnsi="Times New Roman" w:cs="Times New Roman"/>
          <w:b/>
          <w:bCs/>
          <w:color w:val="000000"/>
          <w:sz w:val="24"/>
          <w:szCs w:val="24"/>
          <w:lang w:eastAsia="ru-RU"/>
        </w:rPr>
        <w:t xml:space="preserve"> </w:t>
      </w:r>
      <w:proofErr w:type="spellStart"/>
      <w:r w:rsidRPr="000F1F7C">
        <w:rPr>
          <w:rFonts w:ascii="Times New Roman" w:eastAsia="Times New Roman" w:hAnsi="Times New Roman" w:cs="Times New Roman"/>
          <w:b/>
          <w:bCs/>
          <w:color w:val="000000"/>
          <w:sz w:val="24"/>
          <w:szCs w:val="24"/>
          <w:lang w:eastAsia="ru-RU"/>
        </w:rPr>
        <w:t>Ten</w:t>
      </w:r>
      <w:proofErr w:type="spellEnd"/>
      <w:r w:rsidRPr="000F1F7C">
        <w:rPr>
          <w:rFonts w:ascii="Times New Roman" w:eastAsia="Times New Roman" w:hAnsi="Times New Roman" w:cs="Times New Roman"/>
          <w:color w:val="000000"/>
          <w:sz w:val="24"/>
          <w:szCs w:val="24"/>
          <w:lang w:eastAsia="ru-RU"/>
        </w:rPr>
        <w:t>.</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F1F7C">
        <w:rPr>
          <w:rFonts w:ascii="Times New Roman" w:eastAsia="Times New Roman" w:hAnsi="Times New Roman" w:cs="Times New Roman"/>
          <w:color w:val="000000"/>
          <w:sz w:val="24"/>
          <w:szCs w:val="24"/>
          <w:lang w:eastAsia="ru-RU"/>
        </w:rPr>
        <w:t xml:space="preserve">Работает оно следующим образом: ребенок видит слово с веселой </w:t>
      </w:r>
      <w:proofErr w:type="spellStart"/>
      <w:r w:rsidRPr="000F1F7C">
        <w:rPr>
          <w:rFonts w:ascii="Times New Roman" w:eastAsia="Times New Roman" w:hAnsi="Times New Roman" w:cs="Times New Roman"/>
          <w:color w:val="000000"/>
          <w:sz w:val="24"/>
          <w:szCs w:val="24"/>
          <w:lang w:eastAsia="ru-RU"/>
        </w:rPr>
        <w:t>GIFкой</w:t>
      </w:r>
      <w:proofErr w:type="spellEnd"/>
      <w:r w:rsidRPr="000F1F7C">
        <w:rPr>
          <w:rFonts w:ascii="Times New Roman" w:eastAsia="Times New Roman" w:hAnsi="Times New Roman" w:cs="Times New Roman"/>
          <w:color w:val="000000"/>
          <w:sz w:val="24"/>
          <w:szCs w:val="24"/>
          <w:lang w:eastAsia="ru-RU"/>
        </w:rPr>
        <w:t>, а затем то же английское слово и несколько вариантов его возможного значения на русском.</w:t>
      </w:r>
      <w:proofErr w:type="gramEnd"/>
      <w:r w:rsidRPr="000F1F7C">
        <w:rPr>
          <w:rFonts w:ascii="Times New Roman" w:eastAsia="Times New Roman" w:hAnsi="Times New Roman" w:cs="Times New Roman"/>
          <w:color w:val="000000"/>
          <w:sz w:val="24"/>
          <w:szCs w:val="24"/>
          <w:lang w:eastAsia="ru-RU"/>
        </w:rPr>
        <w:t xml:space="preserve"> Из нескольких ответов нужно выбрать правильный, и, получается, что процесс запоминания новых слов проходит в формате игры на мобильном телефоне. Информация в приложении отображается по типу новостной ленты, так что детям оно понятно на интуитивном уровне. Еще один важный момент — цвета и скорость прокрутки ленты в приложении способствуют быстрому запоминанию новых слов.</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pStyle w:val="a8"/>
        <w:numPr>
          <w:ilvl w:val="0"/>
          <w:numId w:val="1"/>
        </w:numPr>
        <w:shd w:val="clear" w:color="auto" w:fill="FFFFFF"/>
        <w:spacing w:after="0" w:line="240" w:lineRule="auto"/>
        <w:rPr>
          <w:rFonts w:ascii="Times New Roman" w:eastAsia="Times New Roman" w:hAnsi="Times New Roman" w:cs="Times New Roman"/>
          <w:b/>
          <w:bCs/>
          <w:color w:val="CE1957"/>
          <w:sz w:val="24"/>
          <w:szCs w:val="24"/>
          <w:lang w:eastAsia="ru-RU"/>
        </w:rPr>
      </w:pPr>
      <w:r w:rsidRPr="000F1F7C">
        <w:rPr>
          <w:rFonts w:ascii="Times New Roman" w:eastAsia="Times New Roman" w:hAnsi="Times New Roman" w:cs="Times New Roman"/>
          <w:b/>
          <w:bCs/>
          <w:color w:val="CE1957"/>
          <w:sz w:val="24"/>
          <w:szCs w:val="24"/>
          <w:lang w:eastAsia="ru-RU"/>
        </w:rPr>
        <w:t xml:space="preserve">Научите его не бояться делать ошибки </w:t>
      </w:r>
      <w:bookmarkStart w:id="0" w:name="_GoBack"/>
      <w:bookmarkEnd w:id="0"/>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 xml:space="preserve">Главная причина, по которой большая </w:t>
      </w:r>
      <w:proofErr w:type="gramStart"/>
      <w:r w:rsidRPr="000F1F7C">
        <w:rPr>
          <w:rFonts w:ascii="Times New Roman" w:eastAsia="Times New Roman" w:hAnsi="Times New Roman" w:cs="Times New Roman"/>
          <w:color w:val="000000"/>
          <w:sz w:val="24"/>
          <w:szCs w:val="24"/>
          <w:lang w:eastAsia="ru-RU"/>
        </w:rPr>
        <w:t>часть жителей России не говорит на</w:t>
      </w:r>
      <w:proofErr w:type="gramEnd"/>
      <w:r w:rsidRPr="000F1F7C">
        <w:rPr>
          <w:rFonts w:ascii="Times New Roman" w:eastAsia="Times New Roman" w:hAnsi="Times New Roman" w:cs="Times New Roman"/>
          <w:color w:val="000000"/>
          <w:sz w:val="24"/>
          <w:szCs w:val="24"/>
          <w:lang w:eastAsia="ru-RU"/>
        </w:rPr>
        <w:t xml:space="preserve"> английском языке — не отсутствие практики. Во всем виновата выработанная за школьные годы привычка </w:t>
      </w:r>
      <w:proofErr w:type="gramStart"/>
      <w:r w:rsidRPr="000F1F7C">
        <w:rPr>
          <w:rFonts w:ascii="Times New Roman" w:eastAsia="Times New Roman" w:hAnsi="Times New Roman" w:cs="Times New Roman"/>
          <w:color w:val="000000"/>
          <w:sz w:val="24"/>
          <w:szCs w:val="24"/>
          <w:lang w:eastAsia="ru-RU"/>
        </w:rPr>
        <w:t>бояться</w:t>
      </w:r>
      <w:proofErr w:type="gramEnd"/>
      <w:r w:rsidRPr="000F1F7C">
        <w:rPr>
          <w:rFonts w:ascii="Times New Roman" w:eastAsia="Times New Roman" w:hAnsi="Times New Roman" w:cs="Times New Roman"/>
          <w:color w:val="000000"/>
          <w:sz w:val="24"/>
          <w:szCs w:val="24"/>
          <w:lang w:eastAsia="ru-RU"/>
        </w:rPr>
        <w:t xml:space="preserve"> наделать ошибок в речи. Получается примерно следующее: есть знания, но применять их на практике мешает боязнь ошибок, а потом и теория из-за отсутствия практики просто-напросто забывается.</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noProof/>
          <w:color w:val="000000"/>
          <w:sz w:val="24"/>
          <w:szCs w:val="24"/>
          <w:lang w:eastAsia="ru-RU"/>
        </w:rPr>
        <w:lastRenderedPageBreak/>
        <w:drawing>
          <wp:inline distT="0" distB="0" distL="0" distR="0" wp14:anchorId="07A3E10A" wp14:editId="34FCEBFD">
            <wp:extent cx="2076450" cy="1495044"/>
            <wp:effectExtent l="0" t="0" r="0" b="0"/>
            <wp:docPr id="1" name="Рисунок 1" descr="http://www.yapokupayu.ru/system/ckeditor_assets/pictures/000/165/717_content.jpg?146476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apokupayu.ru/system/ckeditor_assets/pictures/000/165/717_content.jpg?14647626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439" cy="1496476"/>
                    </a:xfrm>
                    <a:prstGeom prst="rect">
                      <a:avLst/>
                    </a:prstGeom>
                    <a:noFill/>
                    <a:ln>
                      <a:noFill/>
                    </a:ln>
                  </pic:spPr>
                </pic:pic>
              </a:graphicData>
            </a:graphic>
          </wp:inline>
        </w:drawing>
      </w:r>
    </w:p>
    <w:p w:rsidR="000F1F7C" w:rsidRPr="000F1F7C" w:rsidRDefault="000F1F7C" w:rsidP="000F1F7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Чтобы ваш ребенок не подцепил «национальную болезнь боязни ошибок», во время поездок за границу постарайтесь частично переложить на него обязанности по общению с представителями другой страны. Начните с малого и не бойтесь хитрить! Можете сказать в кафе: «Я стесняюсь спросить, что это за десерт, можешь для меня выяснить?» Или во время шопинга за границей вашему ребенку приглянулась та или иная игрушка, скажите сыну или дочери, что с удовольствием дадите на нее деньги, но спросить цену у продавца ребенок должен самостоятельно.</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696969"/>
          <w:sz w:val="24"/>
          <w:szCs w:val="24"/>
          <w:lang w:eastAsia="ru-RU"/>
        </w:rPr>
        <w:t>Если же ребенок начнет стесняться, спокойно объясните ему, что мы с тобой в Италии/Испании/Греции, этот дядя или эта тетя говорят на английском не лучше тебя, так что бояться ошибок не нужно, главное, чтобы они тебя поняли.</w:t>
      </w:r>
    </w:p>
    <w:p w:rsidR="000F1F7C" w:rsidRPr="000F1F7C" w:rsidRDefault="000F1F7C" w:rsidP="000F1F7C">
      <w:pPr>
        <w:shd w:val="clear" w:color="auto" w:fill="FFFFFF"/>
        <w:spacing w:after="0" w:line="240" w:lineRule="auto"/>
        <w:rPr>
          <w:rFonts w:ascii="Times New Roman" w:eastAsia="Times New Roman" w:hAnsi="Times New Roman" w:cs="Times New Roman"/>
          <w:color w:val="000000"/>
          <w:sz w:val="24"/>
          <w:szCs w:val="24"/>
          <w:lang w:eastAsia="ru-RU"/>
        </w:rPr>
      </w:pPr>
      <w:r w:rsidRPr="000F1F7C">
        <w:rPr>
          <w:rFonts w:ascii="Times New Roman" w:eastAsia="Times New Roman" w:hAnsi="Times New Roman" w:cs="Times New Roman"/>
          <w:color w:val="000000"/>
          <w:sz w:val="24"/>
          <w:szCs w:val="24"/>
          <w:lang w:eastAsia="ru-RU"/>
        </w:rPr>
        <w:t>После того, как ваш ребенок сделает то, о чем вы его попросили, обязательно похвалите его, можете сказать, что без него вы бы не справились. Планомерное включение ребенка в чужую языковую среду, конечно, не сделает из вашего сына или дочери полиглота, но точно избавит ребенка от страха общения на английском языке, а это уже очень хорошее подспорье для дальнейшего изучения иностранного языка.</w:t>
      </w:r>
    </w:p>
    <w:p w:rsidR="00AC7DCE" w:rsidRPr="000F1F7C" w:rsidRDefault="00AC7DCE">
      <w:pPr>
        <w:rPr>
          <w:rFonts w:ascii="Times New Roman" w:hAnsi="Times New Roman" w:cs="Times New Roman"/>
          <w:sz w:val="24"/>
          <w:szCs w:val="24"/>
        </w:rPr>
      </w:pPr>
    </w:p>
    <w:sectPr w:rsidR="00AC7DCE" w:rsidRPr="000F1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E5579"/>
    <w:multiLevelType w:val="hybridMultilevel"/>
    <w:tmpl w:val="697C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1C"/>
    <w:rsid w:val="000F1F7C"/>
    <w:rsid w:val="00AC7DCE"/>
    <w:rsid w:val="00C51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F7C"/>
    <w:pPr>
      <w:spacing w:after="225" w:line="240" w:lineRule="auto"/>
      <w:outlineLvl w:val="0"/>
    </w:pPr>
    <w:rPr>
      <w:rFonts w:ascii="Times New Roman" w:eastAsia="Times New Roman" w:hAnsi="Times New Roman" w:cs="Times New Roman"/>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F7C"/>
    <w:rPr>
      <w:rFonts w:ascii="Times New Roman" w:eastAsia="Times New Roman" w:hAnsi="Times New Roman" w:cs="Times New Roman"/>
      <w:kern w:val="36"/>
      <w:sz w:val="36"/>
      <w:szCs w:val="36"/>
      <w:lang w:eastAsia="ru-RU"/>
    </w:rPr>
  </w:style>
  <w:style w:type="character" w:styleId="a3">
    <w:name w:val="Hyperlink"/>
    <w:basedOn w:val="a0"/>
    <w:uiPriority w:val="99"/>
    <w:semiHidden/>
    <w:unhideWhenUsed/>
    <w:rsid w:val="000F1F7C"/>
    <w:rPr>
      <w:color w:val="238EE1"/>
      <w:u w:val="single"/>
    </w:rPr>
  </w:style>
  <w:style w:type="character" w:styleId="a4">
    <w:name w:val="Strong"/>
    <w:basedOn w:val="a0"/>
    <w:uiPriority w:val="22"/>
    <w:qFormat/>
    <w:rsid w:val="000F1F7C"/>
    <w:rPr>
      <w:b/>
      <w:bCs/>
    </w:rPr>
  </w:style>
  <w:style w:type="paragraph" w:styleId="a5">
    <w:name w:val="Normal (Web)"/>
    <w:basedOn w:val="a"/>
    <w:uiPriority w:val="99"/>
    <w:semiHidden/>
    <w:unhideWhenUsed/>
    <w:rsid w:val="000F1F7C"/>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1F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1F7C"/>
    <w:rPr>
      <w:rFonts w:ascii="Tahoma" w:hAnsi="Tahoma" w:cs="Tahoma"/>
      <w:sz w:val="16"/>
      <w:szCs w:val="16"/>
    </w:rPr>
  </w:style>
  <w:style w:type="paragraph" w:styleId="a8">
    <w:name w:val="List Paragraph"/>
    <w:basedOn w:val="a"/>
    <w:uiPriority w:val="34"/>
    <w:qFormat/>
    <w:rsid w:val="000F1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F7C"/>
    <w:pPr>
      <w:spacing w:after="225" w:line="240" w:lineRule="auto"/>
      <w:outlineLvl w:val="0"/>
    </w:pPr>
    <w:rPr>
      <w:rFonts w:ascii="Times New Roman" w:eastAsia="Times New Roman" w:hAnsi="Times New Roman" w:cs="Times New Roman"/>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F7C"/>
    <w:rPr>
      <w:rFonts w:ascii="Times New Roman" w:eastAsia="Times New Roman" w:hAnsi="Times New Roman" w:cs="Times New Roman"/>
      <w:kern w:val="36"/>
      <w:sz w:val="36"/>
      <w:szCs w:val="36"/>
      <w:lang w:eastAsia="ru-RU"/>
    </w:rPr>
  </w:style>
  <w:style w:type="character" w:styleId="a3">
    <w:name w:val="Hyperlink"/>
    <w:basedOn w:val="a0"/>
    <w:uiPriority w:val="99"/>
    <w:semiHidden/>
    <w:unhideWhenUsed/>
    <w:rsid w:val="000F1F7C"/>
    <w:rPr>
      <w:color w:val="238EE1"/>
      <w:u w:val="single"/>
    </w:rPr>
  </w:style>
  <w:style w:type="character" w:styleId="a4">
    <w:name w:val="Strong"/>
    <w:basedOn w:val="a0"/>
    <w:uiPriority w:val="22"/>
    <w:qFormat/>
    <w:rsid w:val="000F1F7C"/>
    <w:rPr>
      <w:b/>
      <w:bCs/>
    </w:rPr>
  </w:style>
  <w:style w:type="paragraph" w:styleId="a5">
    <w:name w:val="Normal (Web)"/>
    <w:basedOn w:val="a"/>
    <w:uiPriority w:val="99"/>
    <w:semiHidden/>
    <w:unhideWhenUsed/>
    <w:rsid w:val="000F1F7C"/>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1F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1F7C"/>
    <w:rPr>
      <w:rFonts w:ascii="Tahoma" w:hAnsi="Tahoma" w:cs="Tahoma"/>
      <w:sz w:val="16"/>
      <w:szCs w:val="16"/>
    </w:rPr>
  </w:style>
  <w:style w:type="paragraph" w:styleId="a8">
    <w:name w:val="List Paragraph"/>
    <w:basedOn w:val="a"/>
    <w:uiPriority w:val="34"/>
    <w:qFormat/>
    <w:rsid w:val="000F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82178">
      <w:bodyDiv w:val="1"/>
      <w:marLeft w:val="0"/>
      <w:marRight w:val="0"/>
      <w:marTop w:val="0"/>
      <w:marBottom w:val="0"/>
      <w:divBdr>
        <w:top w:val="none" w:sz="0" w:space="0" w:color="auto"/>
        <w:left w:val="none" w:sz="0" w:space="0" w:color="auto"/>
        <w:bottom w:val="none" w:sz="0" w:space="0" w:color="auto"/>
        <w:right w:val="none" w:sz="0" w:space="0" w:color="auto"/>
      </w:divBdr>
      <w:divsChild>
        <w:div w:id="1686204501">
          <w:marLeft w:val="0"/>
          <w:marRight w:val="0"/>
          <w:marTop w:val="0"/>
          <w:marBottom w:val="0"/>
          <w:divBdr>
            <w:top w:val="none" w:sz="0" w:space="0" w:color="auto"/>
            <w:left w:val="none" w:sz="0" w:space="0" w:color="auto"/>
            <w:bottom w:val="none" w:sz="0" w:space="0" w:color="auto"/>
            <w:right w:val="none" w:sz="0" w:space="0" w:color="auto"/>
          </w:divBdr>
          <w:divsChild>
            <w:div w:id="2138982151">
              <w:marLeft w:val="0"/>
              <w:marRight w:val="0"/>
              <w:marTop w:val="0"/>
              <w:marBottom w:val="0"/>
              <w:divBdr>
                <w:top w:val="none" w:sz="0" w:space="0" w:color="auto"/>
                <w:left w:val="none" w:sz="0" w:space="0" w:color="auto"/>
                <w:bottom w:val="none" w:sz="0" w:space="0" w:color="auto"/>
                <w:right w:val="none" w:sz="0" w:space="0" w:color="auto"/>
              </w:divBdr>
              <w:divsChild>
                <w:div w:id="1554192993">
                  <w:marLeft w:val="0"/>
                  <w:marRight w:val="0"/>
                  <w:marTop w:val="0"/>
                  <w:marBottom w:val="0"/>
                  <w:divBdr>
                    <w:top w:val="none" w:sz="0" w:space="0" w:color="auto"/>
                    <w:left w:val="none" w:sz="0" w:space="0" w:color="auto"/>
                    <w:bottom w:val="none" w:sz="0" w:space="0" w:color="auto"/>
                    <w:right w:val="none" w:sz="0" w:space="0" w:color="auto"/>
                  </w:divBdr>
                  <w:divsChild>
                    <w:div w:id="730464599">
                      <w:marLeft w:val="0"/>
                      <w:marRight w:val="0"/>
                      <w:marTop w:val="0"/>
                      <w:marBottom w:val="0"/>
                      <w:divBdr>
                        <w:top w:val="none" w:sz="0" w:space="0" w:color="auto"/>
                        <w:left w:val="none" w:sz="0" w:space="0" w:color="auto"/>
                        <w:bottom w:val="none" w:sz="0" w:space="0" w:color="auto"/>
                        <w:right w:val="none" w:sz="0" w:space="0" w:color="auto"/>
                      </w:divBdr>
                      <w:divsChild>
                        <w:div w:id="419452258">
                          <w:marLeft w:val="0"/>
                          <w:marRight w:val="0"/>
                          <w:marTop w:val="0"/>
                          <w:marBottom w:val="0"/>
                          <w:divBdr>
                            <w:top w:val="none" w:sz="0" w:space="0" w:color="auto"/>
                            <w:left w:val="none" w:sz="0" w:space="0" w:color="auto"/>
                            <w:bottom w:val="none" w:sz="0" w:space="0" w:color="auto"/>
                            <w:right w:val="none" w:sz="0" w:space="0" w:color="auto"/>
                          </w:divBdr>
                          <w:divsChild>
                            <w:div w:id="2117865520">
                              <w:marLeft w:val="0"/>
                              <w:marRight w:val="0"/>
                              <w:marTop w:val="0"/>
                              <w:marBottom w:val="0"/>
                              <w:divBdr>
                                <w:top w:val="none" w:sz="0" w:space="0" w:color="auto"/>
                                <w:left w:val="none" w:sz="0" w:space="0" w:color="auto"/>
                                <w:bottom w:val="none" w:sz="0" w:space="0" w:color="auto"/>
                                <w:right w:val="none" w:sz="0" w:space="0" w:color="auto"/>
                              </w:divBdr>
                              <w:divsChild>
                                <w:div w:id="938948995">
                                  <w:marLeft w:val="0"/>
                                  <w:marRight w:val="0"/>
                                  <w:marTop w:val="0"/>
                                  <w:marBottom w:val="0"/>
                                  <w:divBdr>
                                    <w:top w:val="none" w:sz="0" w:space="0" w:color="auto"/>
                                    <w:left w:val="none" w:sz="0" w:space="0" w:color="auto"/>
                                    <w:bottom w:val="none" w:sz="0" w:space="0" w:color="auto"/>
                                    <w:right w:val="none" w:sz="0" w:space="0" w:color="auto"/>
                                  </w:divBdr>
                                  <w:divsChild>
                                    <w:div w:id="115681774">
                                      <w:marLeft w:val="0"/>
                                      <w:marRight w:val="0"/>
                                      <w:marTop w:val="0"/>
                                      <w:marBottom w:val="0"/>
                                      <w:divBdr>
                                        <w:top w:val="none" w:sz="0" w:space="0" w:color="auto"/>
                                        <w:left w:val="none" w:sz="0" w:space="0" w:color="auto"/>
                                        <w:bottom w:val="none" w:sz="0" w:space="0" w:color="auto"/>
                                        <w:right w:val="none" w:sz="0" w:space="0" w:color="auto"/>
                                      </w:divBdr>
                                      <w:divsChild>
                                        <w:div w:id="1095400624">
                                          <w:marLeft w:val="0"/>
                                          <w:marRight w:val="0"/>
                                          <w:marTop w:val="0"/>
                                          <w:marBottom w:val="0"/>
                                          <w:divBdr>
                                            <w:top w:val="none" w:sz="0" w:space="0" w:color="auto"/>
                                            <w:left w:val="none" w:sz="0" w:space="0" w:color="auto"/>
                                            <w:bottom w:val="none" w:sz="0" w:space="0" w:color="auto"/>
                                            <w:right w:val="none" w:sz="0" w:space="0" w:color="auto"/>
                                          </w:divBdr>
                                        </w:div>
                                      </w:divsChild>
                                    </w:div>
                                    <w:div w:id="694114754">
                                      <w:marLeft w:val="0"/>
                                      <w:marRight w:val="0"/>
                                      <w:marTop w:val="0"/>
                                      <w:marBottom w:val="0"/>
                                      <w:divBdr>
                                        <w:top w:val="none" w:sz="0" w:space="0" w:color="auto"/>
                                        <w:left w:val="none" w:sz="0" w:space="0" w:color="auto"/>
                                        <w:bottom w:val="none" w:sz="0" w:space="0" w:color="auto"/>
                                        <w:right w:val="none" w:sz="0" w:space="0" w:color="auto"/>
                                      </w:divBdr>
                                      <w:divsChild>
                                        <w:div w:id="604650101">
                                          <w:marLeft w:val="0"/>
                                          <w:marRight w:val="0"/>
                                          <w:marTop w:val="0"/>
                                          <w:marBottom w:val="0"/>
                                          <w:divBdr>
                                            <w:top w:val="none" w:sz="0" w:space="0" w:color="auto"/>
                                            <w:left w:val="none" w:sz="0" w:space="0" w:color="auto"/>
                                            <w:bottom w:val="none" w:sz="0" w:space="0" w:color="auto"/>
                                            <w:right w:val="none" w:sz="0" w:space="0" w:color="auto"/>
                                          </w:divBdr>
                                        </w:div>
                                      </w:divsChild>
                                    </w:div>
                                    <w:div w:id="621308353">
                                      <w:marLeft w:val="0"/>
                                      <w:marRight w:val="0"/>
                                      <w:marTop w:val="0"/>
                                      <w:marBottom w:val="0"/>
                                      <w:divBdr>
                                        <w:top w:val="none" w:sz="0" w:space="0" w:color="auto"/>
                                        <w:left w:val="none" w:sz="0" w:space="0" w:color="auto"/>
                                        <w:bottom w:val="none" w:sz="0" w:space="0" w:color="auto"/>
                                        <w:right w:val="none" w:sz="0" w:space="0" w:color="auto"/>
                                      </w:divBdr>
                                      <w:divsChild>
                                        <w:div w:id="76950852">
                                          <w:marLeft w:val="0"/>
                                          <w:marRight w:val="0"/>
                                          <w:marTop w:val="0"/>
                                          <w:marBottom w:val="0"/>
                                          <w:divBdr>
                                            <w:top w:val="none" w:sz="0" w:space="0" w:color="auto"/>
                                            <w:left w:val="none" w:sz="0" w:space="0" w:color="auto"/>
                                            <w:bottom w:val="none" w:sz="0" w:space="0" w:color="auto"/>
                                            <w:right w:val="none" w:sz="0" w:space="0" w:color="auto"/>
                                          </w:divBdr>
                                        </w:div>
                                        <w:div w:id="3149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2018-10-04T19:05:00Z</dcterms:created>
  <dcterms:modified xsi:type="dcterms:W3CDTF">2018-10-04T19:11:00Z</dcterms:modified>
</cp:coreProperties>
</file>